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3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南通理工学院暑期社会实践团队守则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本守则为南通理工学院暑期社会实践制定，立项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  <w:t>团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队应严格遵守本守则。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1.暑期社会实践活动实行带队老师负责制，带队老师在申报立项、领取经费、开展实践活动和总结工作中全权负责。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2.线下实践活动的，</w:t>
      </w:r>
      <w:r>
        <w:rPr>
          <w:rFonts w:ascii="仿宋_GB2312" w:hAnsi="宋体" w:eastAsia="仿宋_GB2312"/>
          <w:kern w:val="0"/>
          <w:sz w:val="32"/>
          <w:szCs w:val="32"/>
        </w:rPr>
        <w:t>实践地必须为疫情防控低风险地区，必须遵守当地疫情防控相关政策。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3.各队成员应服从实践队的整体安排，认真完成各项任务，不擅自行动，要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做好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活动开展期间团队人员体温</w:t>
      </w:r>
      <w:r>
        <w:rPr>
          <w:rFonts w:ascii="仿宋_GB2312" w:hAnsi="宋体" w:eastAsia="仿宋_GB2312" w:cs="宋体"/>
          <w:color w:val="333333"/>
          <w:kern w:val="0"/>
          <w:sz w:val="32"/>
          <w:szCs w:val="32"/>
        </w:rPr>
        <w:t>“日报告”、“零报告”制度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4.各队成员在实践活动中，不可擅自脱离团队开展活动，特情情况需要请假需经过指导老师。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5.各队成员应举止文明，谦虚有礼，自觉维护学校的声誉和形象，展示南通理工学院学子良好的精神风貌。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6.各队须尊重接待单位的协调安排，不得擅自向当地组织提要求。</w:t>
      </w:r>
    </w:p>
    <w:p>
      <w:pPr>
        <w:widowControl/>
        <w:spacing w:line="360" w:lineRule="auto"/>
        <w:rPr>
          <w:rFonts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 w:ascii="黑体" w:eastAsia="黑体"/>
          <w:bCs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155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3D3A96-B2B9-409D-8F40-59304BB0D71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EB90F27-4934-4A9F-995F-7BED19DB4F9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5262880</wp:posOffset>
              </wp:positionH>
              <wp:positionV relativeFrom="paragraph">
                <wp:posOffset>-162560</wp:posOffset>
              </wp:positionV>
              <wp:extent cx="215900" cy="221615"/>
              <wp:effectExtent l="0" t="0" r="0" b="0"/>
              <wp:wrapSquare wrapText="bothSides"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414.4pt;margin-top:-12.8pt;height:17.45pt;width:17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48i4b2AAAAAkBAAAPAAAAAAAAAAEAIAAAACIAAABkcnMvZG93bnJldi54bWxQSwEC&#10;FAAUAAAACACHTuJAnTZWcbsBAAB0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5086985</wp:posOffset>
              </wp:positionH>
              <wp:positionV relativeFrom="paragraph">
                <wp:posOffset>-180975</wp:posOffset>
              </wp:positionV>
              <wp:extent cx="679450" cy="428625"/>
              <wp:effectExtent l="0" t="0" r="0" b="0"/>
              <wp:wrapSquare wrapText="bothSides"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hAnsi="宋体"/>
                              <w:sz w:val="28"/>
                              <w:szCs w:val="28"/>
                            </w:rPr>
                            <w:t>—  —</w:t>
                          </w:r>
                        </w:p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400.55pt;margin-top:-14.25pt;height:33.75pt;width:53.5pt;mso-position-horizontal-relative:margin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Uco+2QAAAAoBAAAPAAAAAAAAAAEAIAAAACIAAABkcnMvZG93bnJldi54bWxQ&#10;SwECFAAUAAAACACHTuJAJQ0pcb0BAAB0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hAnsi="宋体"/>
                        <w:sz w:val="28"/>
                        <w:szCs w:val="28"/>
                      </w:rPr>
                      <w:t>—  —</w:t>
                    </w:r>
                  </w:p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snapToGrid w:val="0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237490</wp:posOffset>
              </wp:positionH>
              <wp:positionV relativeFrom="paragraph">
                <wp:posOffset>-8890</wp:posOffset>
              </wp:positionV>
              <wp:extent cx="185420" cy="247650"/>
              <wp:effectExtent l="0" t="0" r="0" b="0"/>
              <wp:wrapSquare wrapText="bothSides"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left:18.7pt;margin-top:-0.7pt;height:19.5pt;width:14.6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Tb7M9UAAAAHAQAADwAAAAAAAAABACAAAAAiAAAAZHJzL2Rvd25yZXYueG1sUEsBAhQA&#10;FAAAAAgAh07iQDgC4h+8AQAAdAMAAA4AAAAAAAAAAQAgAAAAJA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11"/>
        <w:rFonts w:hint="eastAsia" w:ascii="宋体" w:hAnsi="宋体"/>
        <w:sz w:val="28"/>
        <w:szCs w:val="28"/>
      </w:rPr>
      <w:t>—  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OGU5OWQzNDgzNTYwNjg2ZjEzM2VmOTY2MDYyN2EifQ=="/>
  </w:docVars>
  <w:rsids>
    <w:rsidRoot w:val="00F21D68"/>
    <w:rsid w:val="00015389"/>
    <w:rsid w:val="000241AC"/>
    <w:rsid w:val="00030FB3"/>
    <w:rsid w:val="00037E7E"/>
    <w:rsid w:val="000446AF"/>
    <w:rsid w:val="00045525"/>
    <w:rsid w:val="000706FF"/>
    <w:rsid w:val="0007525D"/>
    <w:rsid w:val="000874C0"/>
    <w:rsid w:val="0009334A"/>
    <w:rsid w:val="00095180"/>
    <w:rsid w:val="000A3607"/>
    <w:rsid w:val="000B67C4"/>
    <w:rsid w:val="000C186E"/>
    <w:rsid w:val="000E3D39"/>
    <w:rsid w:val="00113896"/>
    <w:rsid w:val="001202FA"/>
    <w:rsid w:val="001243CD"/>
    <w:rsid w:val="001263D1"/>
    <w:rsid w:val="0013214E"/>
    <w:rsid w:val="00133BD0"/>
    <w:rsid w:val="001357AC"/>
    <w:rsid w:val="001534BA"/>
    <w:rsid w:val="001547EB"/>
    <w:rsid w:val="00154A45"/>
    <w:rsid w:val="00181057"/>
    <w:rsid w:val="00181415"/>
    <w:rsid w:val="001836EB"/>
    <w:rsid w:val="00196C24"/>
    <w:rsid w:val="001B3A20"/>
    <w:rsid w:val="001C588F"/>
    <w:rsid w:val="001D0167"/>
    <w:rsid w:val="001D0BF9"/>
    <w:rsid w:val="001D683B"/>
    <w:rsid w:val="001F22DD"/>
    <w:rsid w:val="001F652B"/>
    <w:rsid w:val="0021049B"/>
    <w:rsid w:val="00214CF8"/>
    <w:rsid w:val="002310B0"/>
    <w:rsid w:val="00236805"/>
    <w:rsid w:val="002402BD"/>
    <w:rsid w:val="002403B4"/>
    <w:rsid w:val="00240F45"/>
    <w:rsid w:val="0024407E"/>
    <w:rsid w:val="002638D5"/>
    <w:rsid w:val="002733E8"/>
    <w:rsid w:val="002745CC"/>
    <w:rsid w:val="00287BF6"/>
    <w:rsid w:val="0029097F"/>
    <w:rsid w:val="002B1F41"/>
    <w:rsid w:val="002C1735"/>
    <w:rsid w:val="002C2CF8"/>
    <w:rsid w:val="002C42CE"/>
    <w:rsid w:val="002C756E"/>
    <w:rsid w:val="002D2D33"/>
    <w:rsid w:val="00303D30"/>
    <w:rsid w:val="0030435F"/>
    <w:rsid w:val="003044B9"/>
    <w:rsid w:val="003114E9"/>
    <w:rsid w:val="003173C5"/>
    <w:rsid w:val="00317964"/>
    <w:rsid w:val="00326343"/>
    <w:rsid w:val="00337777"/>
    <w:rsid w:val="003529B6"/>
    <w:rsid w:val="00381CEF"/>
    <w:rsid w:val="00385A4E"/>
    <w:rsid w:val="00390472"/>
    <w:rsid w:val="00396DA5"/>
    <w:rsid w:val="003A4C00"/>
    <w:rsid w:val="003B65D8"/>
    <w:rsid w:val="003C214F"/>
    <w:rsid w:val="003D1F97"/>
    <w:rsid w:val="003D4231"/>
    <w:rsid w:val="003D4826"/>
    <w:rsid w:val="003E2404"/>
    <w:rsid w:val="003E2A1F"/>
    <w:rsid w:val="003E310C"/>
    <w:rsid w:val="003F2F4C"/>
    <w:rsid w:val="003F4699"/>
    <w:rsid w:val="00406031"/>
    <w:rsid w:val="0041017C"/>
    <w:rsid w:val="00410470"/>
    <w:rsid w:val="00415633"/>
    <w:rsid w:val="00443803"/>
    <w:rsid w:val="0045067E"/>
    <w:rsid w:val="00453262"/>
    <w:rsid w:val="00472916"/>
    <w:rsid w:val="00474A23"/>
    <w:rsid w:val="0047716D"/>
    <w:rsid w:val="0047790C"/>
    <w:rsid w:val="00477A10"/>
    <w:rsid w:val="00486702"/>
    <w:rsid w:val="00494FA7"/>
    <w:rsid w:val="004A6B9D"/>
    <w:rsid w:val="004B1118"/>
    <w:rsid w:val="004B63FF"/>
    <w:rsid w:val="004D03F9"/>
    <w:rsid w:val="004D6C6D"/>
    <w:rsid w:val="004E0FD9"/>
    <w:rsid w:val="004E2AEE"/>
    <w:rsid w:val="004E2C85"/>
    <w:rsid w:val="00525B70"/>
    <w:rsid w:val="00526568"/>
    <w:rsid w:val="005265A1"/>
    <w:rsid w:val="0053190B"/>
    <w:rsid w:val="00536552"/>
    <w:rsid w:val="00546638"/>
    <w:rsid w:val="005551F1"/>
    <w:rsid w:val="00561ACA"/>
    <w:rsid w:val="005709BD"/>
    <w:rsid w:val="00571147"/>
    <w:rsid w:val="00583009"/>
    <w:rsid w:val="0058531A"/>
    <w:rsid w:val="0058579B"/>
    <w:rsid w:val="00586B1D"/>
    <w:rsid w:val="00595761"/>
    <w:rsid w:val="005A7257"/>
    <w:rsid w:val="005B050C"/>
    <w:rsid w:val="005B2485"/>
    <w:rsid w:val="005C0415"/>
    <w:rsid w:val="005C0699"/>
    <w:rsid w:val="0061272A"/>
    <w:rsid w:val="00625710"/>
    <w:rsid w:val="006365D4"/>
    <w:rsid w:val="00646C9C"/>
    <w:rsid w:val="006707C5"/>
    <w:rsid w:val="00674BB8"/>
    <w:rsid w:val="006A3B37"/>
    <w:rsid w:val="006B0E60"/>
    <w:rsid w:val="006C182C"/>
    <w:rsid w:val="006F4532"/>
    <w:rsid w:val="00702D84"/>
    <w:rsid w:val="00714E9A"/>
    <w:rsid w:val="007673B4"/>
    <w:rsid w:val="007726DF"/>
    <w:rsid w:val="007749C1"/>
    <w:rsid w:val="00780D19"/>
    <w:rsid w:val="007919A8"/>
    <w:rsid w:val="007940CC"/>
    <w:rsid w:val="007A333E"/>
    <w:rsid w:val="007A5141"/>
    <w:rsid w:val="007A7045"/>
    <w:rsid w:val="007B050C"/>
    <w:rsid w:val="007D16F7"/>
    <w:rsid w:val="007D1DCC"/>
    <w:rsid w:val="007D4EA5"/>
    <w:rsid w:val="007F2DC7"/>
    <w:rsid w:val="00806D2E"/>
    <w:rsid w:val="008112DB"/>
    <w:rsid w:val="0081536F"/>
    <w:rsid w:val="00821C3D"/>
    <w:rsid w:val="0084058A"/>
    <w:rsid w:val="00861919"/>
    <w:rsid w:val="0086688C"/>
    <w:rsid w:val="00873F38"/>
    <w:rsid w:val="00874F60"/>
    <w:rsid w:val="00893E69"/>
    <w:rsid w:val="00897DD7"/>
    <w:rsid w:val="008A0DD5"/>
    <w:rsid w:val="008D05BD"/>
    <w:rsid w:val="008D1F9F"/>
    <w:rsid w:val="008E02DC"/>
    <w:rsid w:val="008E19C4"/>
    <w:rsid w:val="008E2C53"/>
    <w:rsid w:val="008F483E"/>
    <w:rsid w:val="008F48A9"/>
    <w:rsid w:val="008F6163"/>
    <w:rsid w:val="0091146D"/>
    <w:rsid w:val="009224E3"/>
    <w:rsid w:val="0092375C"/>
    <w:rsid w:val="00926957"/>
    <w:rsid w:val="00933A66"/>
    <w:rsid w:val="00937F1D"/>
    <w:rsid w:val="00946F66"/>
    <w:rsid w:val="00962538"/>
    <w:rsid w:val="009646E4"/>
    <w:rsid w:val="009710CB"/>
    <w:rsid w:val="00977197"/>
    <w:rsid w:val="00983592"/>
    <w:rsid w:val="009A01A8"/>
    <w:rsid w:val="009A4FFD"/>
    <w:rsid w:val="009C0EE5"/>
    <w:rsid w:val="009C7D94"/>
    <w:rsid w:val="009E2BAC"/>
    <w:rsid w:val="009E66F2"/>
    <w:rsid w:val="009F00CE"/>
    <w:rsid w:val="009F3D02"/>
    <w:rsid w:val="00A00100"/>
    <w:rsid w:val="00A06BDF"/>
    <w:rsid w:val="00A152C6"/>
    <w:rsid w:val="00A21974"/>
    <w:rsid w:val="00A23036"/>
    <w:rsid w:val="00A27DF0"/>
    <w:rsid w:val="00A31A9B"/>
    <w:rsid w:val="00A42737"/>
    <w:rsid w:val="00A42A5F"/>
    <w:rsid w:val="00A44F5E"/>
    <w:rsid w:val="00A477A8"/>
    <w:rsid w:val="00A7014B"/>
    <w:rsid w:val="00A90F2A"/>
    <w:rsid w:val="00AA577C"/>
    <w:rsid w:val="00AA5D8A"/>
    <w:rsid w:val="00AC0183"/>
    <w:rsid w:val="00AC1861"/>
    <w:rsid w:val="00AC3491"/>
    <w:rsid w:val="00AD53DC"/>
    <w:rsid w:val="00AE353F"/>
    <w:rsid w:val="00AF0DCD"/>
    <w:rsid w:val="00AF49AC"/>
    <w:rsid w:val="00B00642"/>
    <w:rsid w:val="00B01EF8"/>
    <w:rsid w:val="00B04140"/>
    <w:rsid w:val="00B14E53"/>
    <w:rsid w:val="00B17463"/>
    <w:rsid w:val="00B21DE7"/>
    <w:rsid w:val="00B22A32"/>
    <w:rsid w:val="00B22D88"/>
    <w:rsid w:val="00B56F91"/>
    <w:rsid w:val="00B607C9"/>
    <w:rsid w:val="00B60DF5"/>
    <w:rsid w:val="00B73D8A"/>
    <w:rsid w:val="00B928F2"/>
    <w:rsid w:val="00B93E1E"/>
    <w:rsid w:val="00B94B53"/>
    <w:rsid w:val="00B969A9"/>
    <w:rsid w:val="00B979D2"/>
    <w:rsid w:val="00BA05D6"/>
    <w:rsid w:val="00BA5CF8"/>
    <w:rsid w:val="00BB0CE5"/>
    <w:rsid w:val="00BB11D2"/>
    <w:rsid w:val="00BC2A36"/>
    <w:rsid w:val="00BC7310"/>
    <w:rsid w:val="00BD6E29"/>
    <w:rsid w:val="00BE3E4A"/>
    <w:rsid w:val="00C00C93"/>
    <w:rsid w:val="00C0214F"/>
    <w:rsid w:val="00C179F4"/>
    <w:rsid w:val="00C27C38"/>
    <w:rsid w:val="00C41498"/>
    <w:rsid w:val="00C57848"/>
    <w:rsid w:val="00C74ECF"/>
    <w:rsid w:val="00C7645D"/>
    <w:rsid w:val="00C8275E"/>
    <w:rsid w:val="00C9267F"/>
    <w:rsid w:val="00C936CD"/>
    <w:rsid w:val="00C94184"/>
    <w:rsid w:val="00CA0CF6"/>
    <w:rsid w:val="00CC41AB"/>
    <w:rsid w:val="00CC4F9F"/>
    <w:rsid w:val="00CD767E"/>
    <w:rsid w:val="00CE10FD"/>
    <w:rsid w:val="00CE2E62"/>
    <w:rsid w:val="00CE35F4"/>
    <w:rsid w:val="00CE39E9"/>
    <w:rsid w:val="00CE66D8"/>
    <w:rsid w:val="00D03142"/>
    <w:rsid w:val="00D04075"/>
    <w:rsid w:val="00D11620"/>
    <w:rsid w:val="00D15295"/>
    <w:rsid w:val="00D23CA8"/>
    <w:rsid w:val="00D3680D"/>
    <w:rsid w:val="00D36DFA"/>
    <w:rsid w:val="00D408D1"/>
    <w:rsid w:val="00D43796"/>
    <w:rsid w:val="00D43B8F"/>
    <w:rsid w:val="00D541D2"/>
    <w:rsid w:val="00D54C9F"/>
    <w:rsid w:val="00D56832"/>
    <w:rsid w:val="00D63A36"/>
    <w:rsid w:val="00D672AE"/>
    <w:rsid w:val="00DA3663"/>
    <w:rsid w:val="00DA3DAF"/>
    <w:rsid w:val="00DA47B2"/>
    <w:rsid w:val="00DB190E"/>
    <w:rsid w:val="00DC6C65"/>
    <w:rsid w:val="00DD1BA8"/>
    <w:rsid w:val="00E01F5F"/>
    <w:rsid w:val="00E14B8E"/>
    <w:rsid w:val="00E17446"/>
    <w:rsid w:val="00E179B0"/>
    <w:rsid w:val="00E41802"/>
    <w:rsid w:val="00E42382"/>
    <w:rsid w:val="00E45473"/>
    <w:rsid w:val="00E53ECD"/>
    <w:rsid w:val="00E60463"/>
    <w:rsid w:val="00E72C89"/>
    <w:rsid w:val="00E77111"/>
    <w:rsid w:val="00E838E0"/>
    <w:rsid w:val="00EA65CA"/>
    <w:rsid w:val="00EC5A42"/>
    <w:rsid w:val="00F0080F"/>
    <w:rsid w:val="00F143F5"/>
    <w:rsid w:val="00F215F9"/>
    <w:rsid w:val="00F21D68"/>
    <w:rsid w:val="00F3489E"/>
    <w:rsid w:val="00F42D3D"/>
    <w:rsid w:val="00F42E33"/>
    <w:rsid w:val="00F43AA1"/>
    <w:rsid w:val="00F4564B"/>
    <w:rsid w:val="00F51536"/>
    <w:rsid w:val="00F6111B"/>
    <w:rsid w:val="00F66BDF"/>
    <w:rsid w:val="00F66E19"/>
    <w:rsid w:val="00F729E7"/>
    <w:rsid w:val="00F77650"/>
    <w:rsid w:val="00F77ABA"/>
    <w:rsid w:val="00F8355B"/>
    <w:rsid w:val="00F861FB"/>
    <w:rsid w:val="00F87903"/>
    <w:rsid w:val="00F949D1"/>
    <w:rsid w:val="00F9740C"/>
    <w:rsid w:val="00FA70B1"/>
    <w:rsid w:val="00FA7305"/>
    <w:rsid w:val="00FB7BEB"/>
    <w:rsid w:val="00FC6297"/>
    <w:rsid w:val="00FC6BA8"/>
    <w:rsid w:val="00FD3CF3"/>
    <w:rsid w:val="00FD44C9"/>
    <w:rsid w:val="00FD580B"/>
    <w:rsid w:val="00FE4334"/>
    <w:rsid w:val="00FF1654"/>
    <w:rsid w:val="00FF6637"/>
    <w:rsid w:val="01C0191F"/>
    <w:rsid w:val="028D3C71"/>
    <w:rsid w:val="0586435B"/>
    <w:rsid w:val="05DE7689"/>
    <w:rsid w:val="061E0A3E"/>
    <w:rsid w:val="06FC3783"/>
    <w:rsid w:val="07B9150D"/>
    <w:rsid w:val="088F67BD"/>
    <w:rsid w:val="09684C6A"/>
    <w:rsid w:val="0ACC1AEA"/>
    <w:rsid w:val="0CD92295"/>
    <w:rsid w:val="0CEF59B6"/>
    <w:rsid w:val="0D583AF2"/>
    <w:rsid w:val="0FA439CE"/>
    <w:rsid w:val="116E041E"/>
    <w:rsid w:val="134F3D97"/>
    <w:rsid w:val="173E7B36"/>
    <w:rsid w:val="18957B2B"/>
    <w:rsid w:val="1AE82967"/>
    <w:rsid w:val="1B0B23C9"/>
    <w:rsid w:val="1C4E3927"/>
    <w:rsid w:val="1ED6562D"/>
    <w:rsid w:val="1FE209A3"/>
    <w:rsid w:val="210716C1"/>
    <w:rsid w:val="23A52A88"/>
    <w:rsid w:val="243D3F00"/>
    <w:rsid w:val="25795BEF"/>
    <w:rsid w:val="25B833EC"/>
    <w:rsid w:val="25C2657F"/>
    <w:rsid w:val="27617C8D"/>
    <w:rsid w:val="28030DB3"/>
    <w:rsid w:val="293D5638"/>
    <w:rsid w:val="2A4449BF"/>
    <w:rsid w:val="2A577CEB"/>
    <w:rsid w:val="2AFA472F"/>
    <w:rsid w:val="2B336BC9"/>
    <w:rsid w:val="2CFC70CD"/>
    <w:rsid w:val="2E195DD8"/>
    <w:rsid w:val="2EBD7BB8"/>
    <w:rsid w:val="341D7640"/>
    <w:rsid w:val="34D11437"/>
    <w:rsid w:val="369C0779"/>
    <w:rsid w:val="38151545"/>
    <w:rsid w:val="38EC2169"/>
    <w:rsid w:val="39B63220"/>
    <w:rsid w:val="3B2D2150"/>
    <w:rsid w:val="3C3178BF"/>
    <w:rsid w:val="3CCC13E6"/>
    <w:rsid w:val="3D9F21CD"/>
    <w:rsid w:val="3DD9108A"/>
    <w:rsid w:val="44C211A7"/>
    <w:rsid w:val="45BD303D"/>
    <w:rsid w:val="46D4746E"/>
    <w:rsid w:val="47847862"/>
    <w:rsid w:val="48086CBD"/>
    <w:rsid w:val="48AB1509"/>
    <w:rsid w:val="48E73F96"/>
    <w:rsid w:val="4D2607A2"/>
    <w:rsid w:val="4E2B0C42"/>
    <w:rsid w:val="4FB3554D"/>
    <w:rsid w:val="5054095A"/>
    <w:rsid w:val="50D62F28"/>
    <w:rsid w:val="51634906"/>
    <w:rsid w:val="534D2836"/>
    <w:rsid w:val="53C05D48"/>
    <w:rsid w:val="54B066F3"/>
    <w:rsid w:val="54C91E96"/>
    <w:rsid w:val="552E1BBA"/>
    <w:rsid w:val="580C4F16"/>
    <w:rsid w:val="585B04AA"/>
    <w:rsid w:val="5DC107EE"/>
    <w:rsid w:val="5F1B6FAF"/>
    <w:rsid w:val="5F224B0D"/>
    <w:rsid w:val="5FAE7BF2"/>
    <w:rsid w:val="60CF67EE"/>
    <w:rsid w:val="60CF7DC7"/>
    <w:rsid w:val="624100EF"/>
    <w:rsid w:val="62E76238"/>
    <w:rsid w:val="63186A63"/>
    <w:rsid w:val="64E87866"/>
    <w:rsid w:val="6534525A"/>
    <w:rsid w:val="65E924D3"/>
    <w:rsid w:val="660E17AF"/>
    <w:rsid w:val="66ED6B8E"/>
    <w:rsid w:val="67527457"/>
    <w:rsid w:val="67756F3E"/>
    <w:rsid w:val="690744A3"/>
    <w:rsid w:val="69694064"/>
    <w:rsid w:val="69A573FD"/>
    <w:rsid w:val="6CB1076E"/>
    <w:rsid w:val="6E7B512F"/>
    <w:rsid w:val="700E7CBA"/>
    <w:rsid w:val="752B43D9"/>
    <w:rsid w:val="766769CF"/>
    <w:rsid w:val="76FF6B4B"/>
    <w:rsid w:val="7D576292"/>
    <w:rsid w:val="7E74454E"/>
    <w:rsid w:val="7EE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仿宋_GB2312" w:hAnsi="宋体" w:eastAsia="仿宋_GB2312"/>
      <w:kern w:val="0"/>
      <w:sz w:val="28"/>
      <w:szCs w:val="28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仿宋_GB2312" w:hAnsi="宋体" w:eastAsia="仿宋_GB2312"/>
      <w:kern w:val="0"/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unhideWhenUsed/>
    <w:qFormat/>
    <w:uiPriority w:val="99"/>
    <w:pPr>
      <w:widowControl/>
      <w:spacing w:before="75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rFonts w:hint="default" w:ascii="Verdana" w:hAnsi="Verdana"/>
      <w:color w:val="666666"/>
      <w:sz w:val="18"/>
      <w:szCs w:val="18"/>
      <w:u w:val="none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普通(网站) Char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pg1"/>
    <w:basedOn w:val="9"/>
    <w:qFormat/>
    <w:uiPriority w:val="0"/>
    <w:rPr>
      <w:color w:val="000000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3579</Words>
  <Characters>3612</Characters>
  <Lines>34</Lines>
  <Paragraphs>9</Paragraphs>
  <TotalTime>3</TotalTime>
  <ScaleCrop>false</ScaleCrop>
  <LinksUpToDate>false</LinksUpToDate>
  <CharactersWithSpaces>3883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2019-05-23T06:41:00Z</dcterms:created>
  <dc:creator>微软用户</dc:creator>
  <cp:lastModifiedBy>Administrator</cp:lastModifiedBy>
  <cp:lastPrinted>2022-06-08T06:49:00Z</cp:lastPrinted>
  <dcterms:modified xsi:type="dcterms:W3CDTF">2022-06-08T07:07:58Z</dcterms:modified>
  <dc:title>通理工团〔2014〕1号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703F4901F2424F3F9933CAFA9FD72A36</vt:lpwstr>
  </property>
</Properties>
</file>