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PU账户解封申请（南通校区）</w:t>
      </w:r>
    </w:p>
    <w:p>
      <w:pPr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申请人：</w:t>
      </w:r>
    </w:p>
    <w:p>
      <w:pPr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院系：</w:t>
      </w:r>
    </w:p>
    <w:p>
      <w:pPr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班级：</w:t>
      </w:r>
    </w:p>
    <w:p>
      <w:pPr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姓名：</w:t>
      </w:r>
    </w:p>
    <w:p>
      <w:pPr>
        <w:spacing w:line="360" w:lineRule="auto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学号：</w:t>
      </w:r>
    </w:p>
    <w:p>
      <w:pPr>
        <w:spacing w:line="360" w:lineRule="auto"/>
        <w:jc w:val="left"/>
        <w:rPr>
          <w:rFonts w:hint="eastAsia"/>
          <w:lang w:val="en-US" w:eastAsia="zh-CN"/>
        </w:rPr>
      </w:pPr>
    </w:p>
    <w:p>
      <w:pPr>
        <w:spacing w:line="360" w:lineRule="auto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被封具体事项：</w:t>
      </w:r>
    </w:p>
    <w:p>
      <w:pPr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注：需列出报名了但未参加签到的活动名称、举办的组织及时间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活动名称</w:t>
            </w: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举办组织</w:t>
            </w: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jc w:val="left"/>
        <w:rPr>
          <w:rFonts w:hint="default"/>
          <w:lang w:val="en-US" w:eastAsia="zh-CN"/>
        </w:rPr>
      </w:pPr>
    </w:p>
    <w:p>
      <w:pPr>
        <w:spacing w:line="360" w:lineRule="auto"/>
        <w:jc w:val="left"/>
        <w:rPr>
          <w:rFonts w:hint="default"/>
          <w:lang w:val="en-US" w:eastAsia="zh-CN"/>
        </w:rPr>
      </w:pPr>
    </w:p>
    <w:p>
      <w:pPr>
        <w:spacing w:line="360" w:lineRule="auto"/>
        <w:jc w:val="left"/>
        <w:rPr>
          <w:rFonts w:hint="default"/>
          <w:lang w:val="en-US" w:eastAsia="zh-CN"/>
        </w:rPr>
      </w:pPr>
    </w:p>
    <w:p>
      <w:pPr>
        <w:spacing w:line="360" w:lineRule="auto"/>
        <w:jc w:val="left"/>
        <w:rPr>
          <w:rFonts w:hint="default"/>
          <w:lang w:val="en-US" w:eastAsia="zh-CN"/>
        </w:rPr>
      </w:pPr>
    </w:p>
    <w:p>
      <w:pPr>
        <w:spacing w:line="360" w:lineRule="auto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同意解封：</w:t>
      </w:r>
    </w:p>
    <w:p>
      <w:pPr>
        <w:spacing w:line="360" w:lineRule="auto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二级院系（盖章）：                    共青团南通理工学院委员会（盖章）：</w:t>
      </w:r>
    </w:p>
    <w:p>
      <w:pPr>
        <w:spacing w:line="360" w:lineRule="auto"/>
        <w:jc w:val="left"/>
        <w:rPr>
          <w:rFonts w:hint="default" w:eastAsiaTheme="minorEastAsia"/>
          <w:color w:val="auto"/>
          <w:u w:val="single"/>
          <w:vertAlign w:val="subscript"/>
          <w:lang w:val="en-US" w:eastAsia="zh-CN"/>
        </w:rPr>
      </w:pPr>
    </w:p>
    <w:p>
      <w:pPr>
        <w:spacing w:line="360" w:lineRule="auto"/>
        <w:jc w:val="left"/>
        <w:rPr>
          <w:rFonts w:hint="default" w:eastAsiaTheme="minorEastAsia"/>
          <w:color w:val="auto"/>
          <w:u w:val="single"/>
          <w:vertAlign w:val="subscript"/>
          <w:lang w:val="en-US" w:eastAsia="zh-CN"/>
        </w:rPr>
      </w:pPr>
    </w:p>
    <w:p>
      <w:pPr>
        <w:spacing w:line="360" w:lineRule="auto"/>
        <w:jc w:val="left"/>
        <w:rPr>
          <w:rFonts w:hint="default" w:eastAsiaTheme="minorEastAsia"/>
          <w:color w:val="auto"/>
          <w:u w:val="single"/>
          <w:vertAlign w:val="subscript"/>
          <w:lang w:val="en-US" w:eastAsia="zh-CN"/>
        </w:rPr>
      </w:pPr>
    </w:p>
    <w:p>
      <w:pPr>
        <w:spacing w:line="360" w:lineRule="auto"/>
        <w:jc w:val="left"/>
        <w:rPr>
          <w:rFonts w:hint="default" w:eastAsiaTheme="minorEastAsia"/>
          <w:color w:val="auto"/>
          <w:u w:val="single"/>
          <w:vertAlign w:val="subscript"/>
          <w:lang w:val="en-US" w:eastAsia="zh-CN"/>
        </w:rPr>
      </w:pPr>
    </w:p>
    <w:p>
      <w:pPr>
        <w:spacing w:line="360" w:lineRule="auto"/>
        <w:ind w:left="630" w:hanging="630" w:hangingChars="300"/>
        <w:jc w:val="left"/>
        <w:rPr>
          <w:rFonts w:hint="eastAsia"/>
          <w:color w:val="auto"/>
          <w:u w:val="none"/>
          <w:vertAlign w:val="baseline"/>
          <w:lang w:val="en-US" w:eastAsia="zh-CN"/>
        </w:rPr>
      </w:pPr>
      <w:r>
        <w:rPr>
          <w:rFonts w:hint="eastAsia"/>
          <w:color w:val="auto"/>
          <w:u w:val="none"/>
          <w:vertAlign w:val="baseline"/>
          <w:lang w:val="en-US" w:eastAsia="zh-CN"/>
        </w:rPr>
        <w:t>注：1.此表需签字并盖好本学院章，盖完后去团委办公室（学生服务中心506）盖团委的章，完成后送至团委新媒体中心办公室（学生服务中心308）服务管理部存档。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/>
          <w:color w:val="auto"/>
          <w:u w:val="none"/>
          <w:vertAlign w:val="baseline"/>
          <w:lang w:val="en-US" w:eastAsia="zh-CN"/>
        </w:rPr>
      </w:pPr>
      <w:r>
        <w:rPr>
          <w:rFonts w:hint="eastAsia"/>
          <w:color w:val="auto"/>
          <w:u w:val="none"/>
          <w:vertAlign w:val="baseline"/>
          <w:lang w:val="en-US" w:eastAsia="zh-CN"/>
        </w:rPr>
        <w:t>2.每位应届生每学年最多可申请两次解封申请。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/>
          <w:color w:val="auto"/>
          <w:u w:val="none"/>
          <w:vertAlign w:val="baseline"/>
          <w:lang w:val="en-US" w:eastAsia="zh-CN"/>
        </w:rPr>
      </w:pPr>
      <w:r>
        <w:rPr>
          <w:rFonts w:hint="eastAsia"/>
          <w:color w:val="auto"/>
          <w:u w:val="none"/>
          <w:vertAlign w:val="baseline"/>
          <w:lang w:val="en-US" w:eastAsia="zh-CN"/>
        </w:rPr>
        <w:t>3.以上内容均为手写。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PU账户解封申请（海安校区）</w:t>
      </w:r>
    </w:p>
    <w:p>
      <w:pPr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申请人：</w:t>
      </w:r>
    </w:p>
    <w:p>
      <w:pPr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院系：</w:t>
      </w:r>
    </w:p>
    <w:p>
      <w:pPr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班级：</w:t>
      </w:r>
    </w:p>
    <w:p>
      <w:pPr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姓名：</w:t>
      </w:r>
    </w:p>
    <w:p>
      <w:pPr>
        <w:spacing w:line="360" w:lineRule="auto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学号：</w:t>
      </w:r>
    </w:p>
    <w:p>
      <w:pPr>
        <w:spacing w:line="360" w:lineRule="auto"/>
        <w:jc w:val="left"/>
        <w:rPr>
          <w:rFonts w:hint="eastAsia"/>
          <w:lang w:val="en-US" w:eastAsia="zh-CN"/>
        </w:rPr>
      </w:pPr>
    </w:p>
    <w:p>
      <w:pPr>
        <w:spacing w:line="360" w:lineRule="auto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被封具体事项：</w:t>
      </w:r>
    </w:p>
    <w:p>
      <w:pPr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注：需列出报名了但未参加签到的活动名称、举办的组织及时间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活动名称</w:t>
            </w: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举办组织</w:t>
            </w: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jc w:val="left"/>
        <w:rPr>
          <w:rFonts w:hint="default"/>
          <w:lang w:val="en-US" w:eastAsia="zh-CN"/>
        </w:rPr>
      </w:pPr>
    </w:p>
    <w:p>
      <w:pPr>
        <w:spacing w:line="360" w:lineRule="auto"/>
        <w:jc w:val="left"/>
        <w:rPr>
          <w:rFonts w:hint="default"/>
          <w:lang w:val="en-US" w:eastAsia="zh-CN"/>
        </w:rPr>
      </w:pPr>
    </w:p>
    <w:p>
      <w:pPr>
        <w:spacing w:line="360" w:lineRule="auto"/>
        <w:jc w:val="left"/>
        <w:rPr>
          <w:rFonts w:hint="default"/>
          <w:lang w:val="en-US" w:eastAsia="zh-CN"/>
        </w:rPr>
      </w:pPr>
    </w:p>
    <w:p>
      <w:pPr>
        <w:spacing w:line="360" w:lineRule="auto"/>
        <w:jc w:val="left"/>
        <w:rPr>
          <w:rFonts w:hint="default"/>
          <w:lang w:val="en-US" w:eastAsia="zh-CN"/>
        </w:rPr>
      </w:pPr>
    </w:p>
    <w:p>
      <w:pPr>
        <w:spacing w:line="360" w:lineRule="auto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同意解封：</w:t>
      </w:r>
    </w:p>
    <w:p>
      <w:pPr>
        <w:spacing w:line="360" w:lineRule="auto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二级院系（盖章）：                    共青团南通理工学院委员会（盖章）：</w:t>
      </w:r>
    </w:p>
    <w:p>
      <w:pPr>
        <w:spacing w:line="360" w:lineRule="auto"/>
        <w:jc w:val="left"/>
        <w:rPr>
          <w:rFonts w:hint="default" w:eastAsiaTheme="minorEastAsia"/>
          <w:color w:val="auto"/>
          <w:u w:val="single"/>
          <w:vertAlign w:val="subscript"/>
          <w:lang w:val="en-US" w:eastAsia="zh-CN"/>
        </w:rPr>
      </w:pPr>
    </w:p>
    <w:p>
      <w:pPr>
        <w:spacing w:line="360" w:lineRule="auto"/>
        <w:jc w:val="left"/>
        <w:rPr>
          <w:rFonts w:hint="default" w:eastAsiaTheme="minorEastAsia"/>
          <w:color w:val="auto"/>
          <w:u w:val="single"/>
          <w:vertAlign w:val="subscript"/>
          <w:lang w:val="en-US" w:eastAsia="zh-CN"/>
        </w:rPr>
      </w:pPr>
    </w:p>
    <w:p>
      <w:pPr>
        <w:spacing w:line="360" w:lineRule="auto"/>
        <w:jc w:val="left"/>
        <w:rPr>
          <w:rFonts w:hint="default" w:eastAsiaTheme="minorEastAsia"/>
          <w:color w:val="auto"/>
          <w:u w:val="single"/>
          <w:vertAlign w:val="subscript"/>
          <w:lang w:val="en-US" w:eastAsia="zh-CN"/>
        </w:rPr>
      </w:pPr>
    </w:p>
    <w:p>
      <w:pPr>
        <w:spacing w:line="360" w:lineRule="auto"/>
        <w:jc w:val="left"/>
        <w:rPr>
          <w:rFonts w:hint="default" w:eastAsiaTheme="minorEastAsia"/>
          <w:color w:val="auto"/>
          <w:u w:val="single"/>
          <w:vertAlign w:val="subscript"/>
          <w:lang w:val="en-US" w:eastAsia="zh-CN"/>
        </w:rPr>
      </w:pPr>
    </w:p>
    <w:p>
      <w:pPr>
        <w:spacing w:line="360" w:lineRule="auto"/>
        <w:ind w:left="630" w:hanging="630" w:hangingChars="300"/>
        <w:jc w:val="left"/>
        <w:rPr>
          <w:rFonts w:hint="eastAsia"/>
          <w:color w:val="auto"/>
          <w:u w:val="none"/>
          <w:vertAlign w:val="baseline"/>
          <w:lang w:val="en-US" w:eastAsia="zh-CN"/>
        </w:rPr>
      </w:pPr>
      <w:r>
        <w:rPr>
          <w:rFonts w:hint="eastAsia"/>
          <w:color w:val="auto"/>
          <w:u w:val="none"/>
          <w:vertAlign w:val="baseline"/>
          <w:lang w:val="en-US" w:eastAsia="zh-CN"/>
        </w:rPr>
        <w:t>注：1.此表需签字并盖好本学院章，盖完后去团委办公室（南通校区学生服务中心506）盖团委的章完成后送至团委新媒体中心办公室（学生服务中心308）服务管理部存档。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/>
          <w:color w:val="auto"/>
          <w:u w:val="none"/>
          <w:vertAlign w:val="baseline"/>
          <w:lang w:val="en-US" w:eastAsia="zh-CN"/>
        </w:rPr>
      </w:pPr>
      <w:r>
        <w:rPr>
          <w:rFonts w:hint="eastAsia"/>
          <w:color w:val="auto"/>
          <w:u w:val="none"/>
          <w:vertAlign w:val="baseline"/>
          <w:lang w:val="en-US" w:eastAsia="zh-CN"/>
        </w:rPr>
        <w:t>2.每位应届生每学年最多可申请两次解封申请。</w:t>
      </w: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default"/>
          <w:color w:val="auto"/>
          <w:u w:val="none"/>
          <w:vertAlign w:val="baseline"/>
          <w:lang w:val="en-US" w:eastAsia="zh-CN"/>
        </w:rPr>
      </w:pPr>
      <w:r>
        <w:rPr>
          <w:rFonts w:hint="eastAsia"/>
          <w:color w:val="auto"/>
          <w:u w:val="none"/>
          <w:vertAlign w:val="baseline"/>
          <w:lang w:val="en-US" w:eastAsia="zh-CN"/>
        </w:rPr>
        <w:t>3.以上内容均为手写。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yY2VhMjgzYzEyMGYxYjI0MDU3N2RlZjc1N2FiNGIifQ=="/>
  </w:docVars>
  <w:rsids>
    <w:rsidRoot w:val="03F76155"/>
    <w:rsid w:val="007415EF"/>
    <w:rsid w:val="03F76155"/>
    <w:rsid w:val="0A9D5B32"/>
    <w:rsid w:val="138425C3"/>
    <w:rsid w:val="17AC75FB"/>
    <w:rsid w:val="40B61BDE"/>
    <w:rsid w:val="67E02D61"/>
    <w:rsid w:val="7076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171</Characters>
  <Lines>0</Lines>
  <Paragraphs>0</Paragraphs>
  <TotalTime>3</TotalTime>
  <ScaleCrop>false</ScaleCrop>
  <LinksUpToDate>false</LinksUpToDate>
  <CharactersWithSpaces>191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2019-10-22T08:03:00Z</dcterms:created>
  <dc:creator>489558</dc:creator>
  <cp:lastModifiedBy>Administrator</cp:lastModifiedBy>
  <dcterms:modified xsi:type="dcterms:W3CDTF">2023-11-10T03:13:26Z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EBB9DBD2221F42AAB099CF1351EAFD6E_13</vt:lpwstr>
  </property>
</Properties>
</file>